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360"/>
      </w:tblGrid>
      <w:tr>
        <w:tc>
          <w:tcPr>
            <w:tcW w:type="dxa" w:w="9360"/>
            <w:tcBorders>
              <w:top w:val="single" w:sz="8" w:color="B00000"/>
              <w:left w:val="single" w:sz="8" w:color="B00000"/>
              <w:bottom w:val="single" w:sz="8" w:color="B00000"/>
              <w:right w:val="single" w:sz="8" w:color="B00000"/>
            </w:tcBorders>
            <w:shd w:val="clear" w:fill="FDF3F3"/>
          </w:tcPr>
          <w:p>
            <w:pPr>
              <w:spacing w:after="120"/>
            </w:pPr>
            <w:r>
              <w:rPr>
                <w:rFonts w:ascii="Georgia" w:hAnsi="Georgia" w:cs="Georgia" w:eastAsia="Georgia"/>
                <w:b/>
                <w:i w:val="0"/>
                <w:sz w:val="24"/>
                <w:u w:val="none"/>
              </w:rPr>
              <w:t>Settlement Offer Letter</w:t>
            </w:r>
          </w:p>
          <w:p>
            <w:pPr>
              <w:spacing w:after="120"/>
            </w:pPr>
            <w:r>
              <w:rPr>
                <w:rFonts w:ascii="Georgia" w:hAnsi="Georgia" w:cs="Georgia" w:eastAsia="Georgia"/>
                <w:b w:val="0"/>
                <w:i w:val="0"/>
                <w:sz w:val="21"/>
                <w:u w:val="none"/>
              </w:rPr>
              <w:t>This form is a starting point, not a finished legal document. Court rules vary by state and by county. Some courts require their own official forms instead of, or in addition to, a document like this one. Check your local court's rules before you file anything. This form is an educational tool. It is not legal advice about your situation, and using it does not make anyone your lawyer.</w:t>
            </w:r>
          </w:p>
          <w:p>
            <w:pPr>
              <w:spacing w:after="0"/>
            </w:pPr>
            <w:r>
              <w:rPr>
                <w:rFonts w:ascii="Georgia" w:hAnsi="Georgia" w:cs="Georgia" w:eastAsia="Georgia"/>
                <w:b/>
                <w:i w:val="0"/>
                <w:color w:val="B00000"/>
                <w:sz w:val="21"/>
                <w:u w:val="none"/>
              </w:rPr>
              <w:t>Delete this box before you file or send this document.</w:t>
            </w:r>
          </w:p>
        </w:tc>
      </w:tr>
    </w:tbl>
    <w:p/>
    <w:p>
      <w:pPr>
        <w:spacing w:before="0" w:after="120" w:line="276" w:lineRule="auto"/>
      </w:pPr>
      <w:r>
        <w:rPr>
          <w:rFonts w:ascii="Georgia" w:hAnsi="Georgia" w:cs="Georgia" w:eastAsia="Georgia"/>
          <w:b/>
          <w:i w:val="0"/>
          <w:sz w:val="24"/>
          <w:u w:val="none"/>
        </w:rPr>
        <w:t>FOR SETTLEMENT PURPOSES ONLY — NOT ADMISSIBLE</w:t>
      </w:r>
    </w:p>
    <w:p>
      <w:pPr>
        <w:spacing w:before="0" w:after="120" w:line="276" w:lineRule="auto"/>
      </w:pPr>
      <w:r>
        <w:rPr>
          <w:rFonts w:ascii="Georgia" w:hAnsi="Georgia" w:cs="Georgia" w:eastAsia="Georgia"/>
          <w:b w:val="0"/>
          <w:i/>
          <w:sz w:val="24"/>
          <w:u w:val="none"/>
        </w:rPr>
        <w:t>(This communication and any offer contained in it are made in an effort to settle a disputed claim and are not an admission of liability. This letter is not admissible as evidence under [YOUR STATE] Rule of Evidence [RULE NUMBER] or its federal equivalent, Rule 408.)</w:t>
      </w:r>
    </w:p>
    <w:p>
      <w:pPr>
        <w:spacing w:before="0" w:after="120" w:line="276" w:lineRule="auto"/>
      </w:pPr>
    </w:p>
    <w:p>
      <w:pPr>
        <w:spacing w:before="0" w:after="120" w:line="276" w:lineRule="auto"/>
      </w:pPr>
      <w:r>
        <w:rPr>
          <w:rFonts w:ascii="Georgia" w:hAnsi="Georgia" w:cs="Georgia" w:eastAsia="Georgia"/>
          <w:b w:val="0"/>
          <w:i w:val="0"/>
          <w:sz w:val="24"/>
          <w:u w:val="none"/>
        </w:rPr>
        <w:t>[YOUR NAME]</w:t>
      </w:r>
    </w:p>
    <w:p>
      <w:pPr>
        <w:spacing w:before="0" w:after="120" w:line="276" w:lineRule="auto"/>
      </w:pPr>
      <w:r>
        <w:rPr>
          <w:rFonts w:ascii="Georgia" w:hAnsi="Georgia" w:cs="Georgia" w:eastAsia="Georgia"/>
          <w:b w:val="0"/>
          <w:i w:val="0"/>
          <w:sz w:val="24"/>
          <w:u w:val="none"/>
        </w:rPr>
        <w:t>[YOUR ADDRESS]</w:t>
      </w:r>
    </w:p>
    <w:p>
      <w:pPr>
        <w:spacing w:before="0" w:after="120" w:line="276" w:lineRule="auto"/>
      </w:pPr>
      <w:r>
        <w:rPr>
          <w:rFonts w:ascii="Georgia" w:hAnsi="Georgia" w:cs="Georgia" w:eastAsia="Georgia"/>
          <w:b w:val="0"/>
          <w:i w:val="0"/>
          <w:sz w:val="24"/>
          <w:u w:val="none"/>
        </w:rPr>
        <w:t>[YOUR CITY, STATE, ZIP]</w:t>
      </w:r>
    </w:p>
    <w:p>
      <w:pPr>
        <w:spacing w:before="0" w:after="120" w:line="276" w:lineRule="auto"/>
      </w:pPr>
    </w:p>
    <w:p>
      <w:pPr>
        <w:spacing w:before="0" w:after="120" w:line="276" w:lineRule="auto"/>
      </w:pPr>
      <w:r>
        <w:rPr>
          <w:rFonts w:ascii="Georgia" w:hAnsi="Georgia" w:cs="Georgia" w:eastAsia="Georgia"/>
          <w:b w:val="0"/>
          <w:i w:val="0"/>
          <w:sz w:val="24"/>
          <w:u w:val="none"/>
        </w:rPr>
        <w:t>[DATE]</w:t>
      </w:r>
    </w:p>
    <w:p>
      <w:pPr>
        <w:spacing w:before="0" w:after="120" w:line="276" w:lineRule="auto"/>
      </w:pPr>
    </w:p>
    <w:p>
      <w:pPr>
        <w:spacing w:before="0" w:after="120" w:line="276" w:lineRule="auto"/>
      </w:pPr>
      <w:r>
        <w:rPr>
          <w:rFonts w:ascii="Georgia" w:hAnsi="Georgia" w:cs="Georgia" w:eastAsia="Georgia"/>
          <w:b w:val="0"/>
          <w:i w:val="0"/>
          <w:sz w:val="24"/>
          <w:u w:val="none"/>
        </w:rPr>
        <w:t>[RECIPIENT NAME]</w:t>
      </w:r>
    </w:p>
    <w:p>
      <w:pPr>
        <w:spacing w:before="0" w:after="120" w:line="276" w:lineRule="auto"/>
      </w:pPr>
      <w:r>
        <w:rPr>
          <w:rFonts w:ascii="Georgia" w:hAnsi="Georgia" w:cs="Georgia" w:eastAsia="Georgia"/>
          <w:b w:val="0"/>
          <w:i w:val="0"/>
          <w:sz w:val="24"/>
          <w:u w:val="none"/>
        </w:rPr>
        <w:t>[RECIPIENT ADDRESS]</w:t>
      </w:r>
    </w:p>
    <w:p>
      <w:pPr>
        <w:spacing w:before="0" w:after="120" w:line="276" w:lineRule="auto"/>
      </w:pPr>
    </w:p>
    <w:p>
      <w:pPr>
        <w:spacing w:before="0" w:after="120" w:line="276" w:lineRule="auto"/>
      </w:pPr>
      <w:r>
        <w:rPr>
          <w:rFonts w:ascii="Georgia" w:hAnsi="Georgia" w:cs="Georgia" w:eastAsia="Georgia"/>
          <w:b w:val="0"/>
          <w:i w:val="0"/>
          <w:sz w:val="24"/>
          <w:u w:val="none"/>
        </w:rPr>
        <w:t>Re: [PLAINTIFF NAME] v. [DEFENDANT NAME], Case No. [CASE NUMBER]</w:t>
      </w:r>
    </w:p>
    <w:p>
      <w:pPr>
        <w:spacing w:before="0" w:after="120" w:line="276" w:lineRule="auto"/>
      </w:pPr>
    </w:p>
    <w:p>
      <w:pPr>
        <w:spacing w:before="0" w:after="120" w:line="276" w:lineRule="auto"/>
      </w:pPr>
      <w:r>
        <w:rPr>
          <w:rFonts w:ascii="Georgia" w:hAnsi="Georgia" w:cs="Georgia" w:eastAsia="Georgia"/>
          <w:b w:val="0"/>
          <w:i w:val="0"/>
          <w:sz w:val="24"/>
          <w:u w:val="none"/>
        </w:rPr>
        <w:t>Dear [RECIPIENT NAME]:</w:t>
      </w:r>
    </w:p>
    <w:p>
      <w:pPr>
        <w:spacing w:before="0" w:after="120" w:line="276" w:lineRule="auto"/>
      </w:pPr>
    </w:p>
    <w:p>
      <w:pPr>
        <w:spacing w:before="0" w:after="120" w:line="276" w:lineRule="auto"/>
      </w:pPr>
      <w:r>
        <w:rPr>
          <w:rFonts w:ascii="Georgia" w:hAnsi="Georgia" w:cs="Georgia" w:eastAsia="Georgia"/>
          <w:b w:val="0"/>
          <w:i w:val="0"/>
          <w:sz w:val="24"/>
          <w:u w:val="none"/>
        </w:rPr>
        <w:t>This letter is being sent to explore whether we can resolve the above case without further time and expense of litigation. Nothing in this letter should be read as an admission of fault or liability by either side.</w:t>
      </w:r>
    </w:p>
    <w:p>
      <w:pPr>
        <w:spacing w:before="0" w:after="120" w:line="276" w:lineRule="auto"/>
      </w:pPr>
    </w:p>
    <w:p>
      <w:pPr>
        <w:spacing w:before="0" w:after="120" w:line="276" w:lineRule="auto"/>
      </w:pPr>
      <w:r>
        <w:rPr>
          <w:rFonts w:ascii="Georgia" w:hAnsi="Georgia" w:cs="Georgia" w:eastAsia="Georgia"/>
          <w:b w:val="0"/>
          <w:i w:val="0"/>
          <w:sz w:val="24"/>
          <w:u w:val="none"/>
        </w:rPr>
        <w:t>In the interest of resolving this matter, I am offering to [DESCRIBE YOUR OFFER, e.g., pay $________________________ within 30 days of a signed settlement agreement / drop my counterclaim in exchange for dismissal / perform the following repair].</w:t>
      </w:r>
    </w:p>
    <w:p>
      <w:pPr>
        <w:spacing w:before="0" w:after="120" w:line="276" w:lineRule="auto"/>
      </w:pPr>
    </w:p>
    <w:p>
      <w:pPr>
        <w:spacing w:before="0" w:after="120" w:line="276" w:lineRule="auto"/>
      </w:pPr>
      <w:r>
        <w:rPr>
          <w:rFonts w:ascii="Georgia" w:hAnsi="Georgia" w:cs="Georgia" w:eastAsia="Georgia"/>
          <w:b w:val="0"/>
          <w:i w:val="0"/>
          <w:sz w:val="24"/>
          <w:u w:val="none"/>
        </w:rPr>
        <w:t>In exchange, I am asking that:</w:t>
      </w:r>
    </w:p>
    <w:p>
      <w:pPr>
        <w:spacing w:before="0" w:after="120" w:line="276" w:lineRule="auto"/>
        <w:ind w:left="576" w:hanging="360"/>
      </w:pPr>
      <w:r>
        <w:rPr>
          <w:rFonts w:ascii="Georgia" w:hAnsi="Georgia" w:cs="Georgia" w:eastAsia="Georgia"/>
          <w:b w:val="0"/>
          <w:i w:val="0"/>
          <w:sz w:val="24"/>
          <w:u w:val="none"/>
        </w:rPr>
        <w:t xml:space="preserve">•  </w:t>
      </w:r>
      <w:r>
        <w:rPr>
          <w:rFonts w:ascii="Georgia" w:hAnsi="Georgia" w:cs="Georgia" w:eastAsia="Georgia"/>
          <w:b w:val="0"/>
          <w:i w:val="0"/>
          <w:sz w:val="24"/>
          <w:u w:val="none"/>
        </w:rPr>
        <w:t>The lawsuit be dismissed with prejudice, meaning it cannot be filed again over the same issue.</w:t>
      </w:r>
    </w:p>
    <w:p>
      <w:pPr>
        <w:spacing w:before="0" w:after="120" w:line="276" w:lineRule="auto"/>
        <w:ind w:left="576" w:hanging="360"/>
      </w:pPr>
      <w:r>
        <w:rPr>
          <w:rFonts w:ascii="Georgia" w:hAnsi="Georgia" w:cs="Georgia" w:eastAsia="Georgia"/>
          <w:b w:val="0"/>
          <w:i w:val="0"/>
          <w:sz w:val="24"/>
          <w:u w:val="none"/>
        </w:rPr>
        <w:t xml:space="preserve">•  </w:t>
      </w:r>
      <w:r>
        <w:rPr>
          <w:rFonts w:ascii="Georgia" w:hAnsi="Georgia" w:cs="Georgia" w:eastAsia="Georgia"/>
          <w:b w:val="0"/>
          <w:i w:val="0"/>
          <w:sz w:val="24"/>
          <w:u w:val="none"/>
        </w:rPr>
        <w:t>Each side releases the other from any further claims related to this dispute.</w:t>
      </w:r>
    </w:p>
    <w:p>
      <w:pPr>
        <w:spacing w:before="0" w:after="120" w:line="276" w:lineRule="auto"/>
        <w:ind w:left="576" w:hanging="360"/>
      </w:pPr>
      <w:r>
        <w:rPr>
          <w:rFonts w:ascii="Georgia" w:hAnsi="Georgia" w:cs="Georgia" w:eastAsia="Georgia"/>
          <w:b w:val="0"/>
          <w:i w:val="0"/>
          <w:sz w:val="24"/>
          <w:u w:val="none"/>
        </w:rPr>
        <w:t xml:space="preserve">•  </w:t>
      </w:r>
      <w:r>
        <w:rPr>
          <w:rFonts w:ascii="Georgia" w:hAnsi="Georgia" w:cs="Georgia" w:eastAsia="Georgia"/>
          <w:b w:val="0"/>
          <w:i w:val="0"/>
          <w:sz w:val="24"/>
          <w:u w:val="none"/>
        </w:rPr>
        <w:t>[ADD ANY OTHER TERMS, e.g., no public statements, confidentiality, return of property].</w:t>
      </w:r>
    </w:p>
    <w:p>
      <w:pPr>
        <w:spacing w:before="0" w:after="120" w:line="276" w:lineRule="auto"/>
      </w:pPr>
    </w:p>
    <w:p>
      <w:pPr>
        <w:spacing w:before="0" w:after="120" w:line="276" w:lineRule="auto"/>
      </w:pPr>
      <w:r>
        <w:rPr>
          <w:rFonts w:ascii="Georgia" w:hAnsi="Georgia" w:cs="Georgia" w:eastAsia="Georgia"/>
          <w:b w:val="0"/>
          <w:i w:val="0"/>
          <w:sz w:val="24"/>
          <w:u w:val="none"/>
        </w:rPr>
        <w:t>This offer is open until [DEADLINE DATE, e.g., 14 days from the date of this letter]. If I do not hear from you by then, I will assume the offer is declined and will proceed with the case.</w:t>
      </w:r>
    </w:p>
    <w:p>
      <w:pPr>
        <w:spacing w:before="0" w:after="120" w:line="276" w:lineRule="auto"/>
      </w:pPr>
    </w:p>
    <w:p>
      <w:pPr>
        <w:spacing w:before="0" w:after="120" w:line="276" w:lineRule="auto"/>
      </w:pPr>
      <w:r>
        <w:rPr>
          <w:rFonts w:ascii="Georgia" w:hAnsi="Georgia" w:cs="Georgia" w:eastAsia="Georgia"/>
          <w:b w:val="0"/>
          <w:i w:val="0"/>
          <w:sz w:val="24"/>
          <w:u w:val="none"/>
        </w:rPr>
        <w:t>Please contact me at [YOUR PHONE NUMBER] or [YOUR EMAIL ADDRESS] to discuss.</w:t>
      </w:r>
    </w:p>
    <w:p>
      <w:pPr>
        <w:spacing w:before="0" w:after="120" w:line="276" w:lineRule="auto"/>
      </w:pPr>
    </w:p>
    <w:p>
      <w:pPr>
        <w:spacing w:before="0" w:after="120" w:line="276" w:lineRule="auto"/>
      </w:pPr>
      <w:r>
        <w:rPr>
          <w:rFonts w:ascii="Georgia" w:hAnsi="Georgia" w:cs="Georgia" w:eastAsia="Georgia"/>
          <w:b w:val="0"/>
          <w:i w:val="0"/>
          <w:sz w:val="24"/>
          <w:u w:val="none"/>
        </w:rPr>
        <w:t>Sincerely,</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Offer Letter</dc:title>
  <dc:subject/>
  <dc:creator>Tim Wooten</dc:creator>
  <cp:keywords/>
  <dc:description>From SUED: How to Defend Yourself in Small Claims Court Without a Lawyer — and Win. Free form — withoutalawyerpress.com/forms</dc:description>
  <cp:lastModifiedBy/>
  <cp:revision>1</cp:revision>
  <dcterms:created xsi:type="dcterms:W3CDTF">2013-12-23T23:15:00Z</dcterms:created>
  <dcterms:modified xsi:type="dcterms:W3CDTF">2013-12-23T23:15:00Z</dcterms:modified>
  <cp:category/>
</cp:coreProperties>
</file>