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9360"/>
      </w:tblGrid>
      <w:tr>
        <w:tc>
          <w:tcPr>
            <w:tcW w:type="dxa" w:w="9360"/>
            <w:tcBorders>
              <w:top w:val="single" w:sz="8" w:color="B00000"/>
              <w:left w:val="single" w:sz="8" w:color="B00000"/>
              <w:bottom w:val="single" w:sz="8" w:color="B00000"/>
              <w:right w:val="single" w:sz="8" w:color="B00000"/>
            </w:tcBorders>
            <w:shd w:val="clear" w:fill="FDF3F3"/>
          </w:tcPr>
          <w:p>
            <w:pPr>
              <w:spacing w:after="120"/>
            </w:pPr>
            <w:r>
              <w:rPr>
                <w:rFonts w:ascii="Georgia" w:hAnsi="Georgia" w:cs="Georgia" w:eastAsia="Georgia"/>
                <w:b/>
                <w:i w:val="0"/>
                <w:sz w:val="24"/>
                <w:u w:val="none"/>
              </w:rPr>
              <w:t>Motion to Set Aside Default Judgment</w:t>
            </w:r>
          </w:p>
          <w:p>
            <w:pPr>
              <w:spacing w:after="120"/>
            </w:pPr>
            <w:r>
              <w:rPr>
                <w:rFonts w:ascii="Georgia" w:hAnsi="Georgia" w:cs="Georgia" w:eastAsia="Georgia"/>
                <w:b w:val="0"/>
                <w:i w:val="0"/>
                <w:sz w:val="21"/>
                <w:u w:val="none"/>
              </w:rPr>
              <w:t>This form is a starting point, not a finished legal document. Court rules vary by state and by county. Some courts require their own official forms instead of, or in addition to, a document like this one. Check your local court's rules before you file anything. This form is an educational tool. It is not legal advice about your situation, and using it does not make anyone your lawyer.</w:t>
            </w:r>
          </w:p>
          <w:p>
            <w:pPr>
              <w:spacing w:after="0"/>
            </w:pPr>
            <w:r>
              <w:rPr>
                <w:rFonts w:ascii="Georgia" w:hAnsi="Georgia" w:cs="Georgia" w:eastAsia="Georgia"/>
                <w:b/>
                <w:i w:val="0"/>
                <w:color w:val="B00000"/>
                <w:sz w:val="21"/>
                <w:u w:val="none"/>
              </w:rPr>
              <w:t>Delete this box before you file or send this document.</w:t>
            </w:r>
          </w:p>
        </w:tc>
      </w:tr>
    </w:tbl>
    <w:p/>
    <w:p>
      <w:pPr>
        <w:spacing w:before="0" w:after="120" w:line="276" w:lineRule="auto"/>
      </w:pPr>
      <w:r>
        <w:rPr>
          <w:rFonts w:ascii="Georgia" w:hAnsi="Georgia" w:cs="Georgia" w:eastAsia="Georgia"/>
          <w:b w:val="0"/>
          <w:i w:val="0"/>
          <w:sz w:val="24"/>
          <w:u w:val="none"/>
        </w:rPr>
        <w:t>[NAME OF COURT]</w:t>
      </w:r>
    </w:p>
    <w:p>
      <w:pPr>
        <w:spacing w:before="0" w:after="120" w:line="276" w:lineRule="auto"/>
      </w:pPr>
      <w:r>
        <w:rPr>
          <w:rFonts w:ascii="Georgia" w:hAnsi="Georgia" w:cs="Georgia" w:eastAsia="Georgia"/>
          <w:b w:val="0"/>
          <w:i w:val="0"/>
          <w:sz w:val="24"/>
          <w:u w:val="none"/>
        </w:rPr>
        <w:t>[COUNTY], [STATE]</w:t>
      </w:r>
    </w:p>
    <w:p>
      <w:pPr>
        <w:spacing w:before="0" w:after="120" w:line="276" w:lineRule="auto"/>
      </w:pPr>
    </w:p>
    <w:p>
      <w:pPr>
        <w:spacing w:before="0" w:after="120" w:line="276" w:lineRule="auto"/>
      </w:pPr>
      <w:r>
        <w:rPr>
          <w:rFonts w:ascii="Georgia" w:hAnsi="Georgia" w:cs="Georgia" w:eastAsia="Georgia"/>
          <w:b w:val="0"/>
          <w:i w:val="0"/>
          <w:sz w:val="24"/>
          <w:u w:val="none"/>
        </w:rPr>
        <w:t>[PLAINTIFF NAME],</w:t>
      </w:r>
    </w:p>
    <w:p>
      <w:pPr>
        <w:spacing w:before="0" w:after="120" w:line="276" w:lineRule="auto"/>
      </w:pPr>
      <w:r>
        <w:rPr>
          <w:rFonts w:ascii="Georgia" w:hAnsi="Georgia" w:cs="Georgia" w:eastAsia="Georgia"/>
          <w:b w:val="0"/>
          <w:i w:val="0"/>
          <w:sz w:val="24"/>
          <w:u w:val="none"/>
        </w:rPr>
        <w:t>Plaintiff,</w:t>
      </w:r>
    </w:p>
    <w:p>
      <w:pPr>
        <w:spacing w:before="0" w:after="120" w:line="276" w:lineRule="auto"/>
      </w:pPr>
      <w:r>
        <w:rPr>
          <w:rFonts w:ascii="Georgia" w:hAnsi="Georgia" w:cs="Georgia" w:eastAsia="Georgia"/>
          <w:b w:val="0"/>
          <w:i w:val="0"/>
          <w:sz w:val="24"/>
          <w:u w:val="none"/>
        </w:rPr>
        <w:t>v.                                              Case No. [CASE NUMBER]</w:t>
      </w:r>
    </w:p>
    <w:p>
      <w:pPr>
        <w:spacing w:before="0" w:after="120" w:line="276" w:lineRule="auto"/>
      </w:pPr>
      <w:r>
        <w:rPr>
          <w:rFonts w:ascii="Georgia" w:hAnsi="Georgia" w:cs="Georgia" w:eastAsia="Georgia"/>
          <w:b w:val="0"/>
          <w:i w:val="0"/>
          <w:sz w:val="24"/>
          <w:u w:val="none"/>
        </w:rPr>
        <w:t>[DEFENDANT NAME],</w:t>
      </w:r>
    </w:p>
    <w:p>
      <w:pPr>
        <w:spacing w:before="0" w:after="120" w:line="276" w:lineRule="auto"/>
      </w:pPr>
      <w:r>
        <w:rPr>
          <w:rFonts w:ascii="Georgia" w:hAnsi="Georgia" w:cs="Georgia" w:eastAsia="Georgia"/>
          <w:b w:val="0"/>
          <w:i w:val="0"/>
          <w:sz w:val="24"/>
          <w:u w:val="none"/>
        </w:rPr>
        <w:t>Defendant.</w:t>
      </w:r>
    </w:p>
    <w:p>
      <w:pPr>
        <w:spacing w:before="0" w:after="120" w:line="276" w:lineRule="auto"/>
      </w:pPr>
    </w:p>
    <w:p>
      <w:pPr>
        <w:spacing w:before="0" w:after="120" w:line="276" w:lineRule="auto"/>
      </w:pPr>
      <w:r>
        <w:rPr>
          <w:rFonts w:ascii="Georgia" w:hAnsi="Georgia" w:cs="Georgia" w:eastAsia="Georgia"/>
          <w:b/>
          <w:i w:val="0"/>
          <w:sz w:val="24"/>
          <w:u w:val="none"/>
        </w:rPr>
        <w:t>MOTION TO SET ASIDE DEFAULT JUDGMENT</w:t>
      </w:r>
    </w:p>
    <w:p>
      <w:pPr>
        <w:spacing w:before="0" w:after="120" w:line="276" w:lineRule="auto"/>
      </w:pPr>
    </w:p>
    <w:p>
      <w:pPr>
        <w:spacing w:before="0" w:after="120" w:line="276" w:lineRule="auto"/>
      </w:pPr>
      <w:r>
        <w:rPr>
          <w:rFonts w:ascii="Georgia" w:hAnsi="Georgia" w:cs="Georgia" w:eastAsia="Georgia"/>
          <w:b w:val="0"/>
          <w:i w:val="0"/>
          <w:sz w:val="24"/>
          <w:u w:val="none"/>
        </w:rPr>
        <w:t>Defendant [YOUR NAME], appearing without a lawyer (pro se), respectfully moves this Court to set aside the default judgment entered against Defendant on [DATE OF JUDGMENT], and states as follows:</w:t>
      </w:r>
    </w:p>
    <w:p>
      <w:pPr>
        <w:spacing w:before="0" w:after="120" w:line="276" w:lineRule="auto"/>
      </w:pPr>
    </w:p>
    <w:p>
      <w:pPr>
        <w:spacing w:before="0" w:after="120" w:line="276" w:lineRule="auto"/>
        <w:ind w:left="576" w:hanging="360"/>
      </w:pPr>
      <w:r>
        <w:rPr>
          <w:rFonts w:ascii="Georgia" w:hAnsi="Georgia" w:cs="Georgia" w:eastAsia="Georgia"/>
          <w:b w:val="0"/>
          <w:i w:val="0"/>
          <w:sz w:val="24"/>
          <w:u w:val="none"/>
        </w:rPr>
        <w:t xml:space="preserve">1. </w:t>
      </w:r>
      <w:r>
        <w:rPr>
          <w:rFonts w:ascii="Georgia" w:hAnsi="Georgia" w:cs="Georgia" w:eastAsia="Georgia"/>
          <w:b w:val="0"/>
          <w:i w:val="0"/>
          <w:sz w:val="24"/>
          <w:u w:val="none"/>
        </w:rPr>
        <w:t>On [DATE OF JUDGMENT], the Court entered a default judgment in favor of Plaintiff [PLAINTIFF NAME] in the amount of $[JUDGMENT AMOUNT].</w:t>
      </w:r>
    </w:p>
    <w:p>
      <w:pPr>
        <w:spacing w:before="0" w:after="120" w:line="276" w:lineRule="auto"/>
        <w:ind w:left="576" w:hanging="360"/>
      </w:pPr>
      <w:r>
        <w:rPr>
          <w:rFonts w:ascii="Georgia" w:hAnsi="Georgia" w:cs="Georgia" w:eastAsia="Georgia"/>
          <w:b w:val="0"/>
          <w:i w:val="0"/>
          <w:sz w:val="24"/>
          <w:u w:val="none"/>
        </w:rPr>
        <w:t xml:space="preserve">2. </w:t>
      </w:r>
      <w:r>
        <w:rPr>
          <w:rFonts w:ascii="Georgia" w:hAnsi="Georgia" w:cs="Georgia" w:eastAsia="Georgia"/>
          <w:b w:val="0"/>
          <w:i w:val="0"/>
          <w:sz w:val="24"/>
          <w:u w:val="none"/>
        </w:rPr>
        <w:t>Defendant asks that this judgment be set aside for the following reason(s) [CHECK/DESCRIBE ALL THAT APPLY]: Defendant was never properly served with the Complaint; Defendant did not receive notice of the hearing; Defendant was unable to appear due to [EXCUSABLE REASON, e.g., medical emergency, described below]; Defendant has a meritorious (real) defense to this claim, described below.</w:t>
      </w:r>
    </w:p>
    <w:p>
      <w:pPr>
        <w:spacing w:before="0" w:after="120" w:line="276" w:lineRule="auto"/>
        <w:ind w:left="576" w:hanging="360"/>
      </w:pPr>
      <w:r>
        <w:rPr>
          <w:rFonts w:ascii="Georgia" w:hAnsi="Georgia" w:cs="Georgia" w:eastAsia="Georgia"/>
          <w:b w:val="0"/>
          <w:i w:val="0"/>
          <w:sz w:val="24"/>
          <w:u w:val="none"/>
        </w:rPr>
        <w:t xml:space="preserve">3. </w:t>
      </w:r>
      <w:r>
        <w:rPr>
          <w:rFonts w:ascii="Georgia" w:hAnsi="Georgia" w:cs="Georgia" w:eastAsia="Georgia"/>
          <w:b w:val="0"/>
          <w:i w:val="0"/>
          <w:sz w:val="24"/>
          <w:u w:val="none"/>
        </w:rPr>
        <w:t>[EXPLAIN, IN DETAIL, WHY YOU DID NOT RESPOND OR APPEAR ON TIME. Be specific about dates and circumstances.]</w:t>
      </w:r>
    </w:p>
    <w:p>
      <w:pPr>
        <w:spacing w:before="0" w:after="120" w:line="276" w:lineRule="auto"/>
        <w:ind w:left="576" w:hanging="360"/>
      </w:pPr>
      <w:r>
        <w:rPr>
          <w:rFonts w:ascii="Georgia" w:hAnsi="Georgia" w:cs="Georgia" w:eastAsia="Georgia"/>
          <w:b w:val="0"/>
          <w:i w:val="0"/>
          <w:sz w:val="24"/>
          <w:u w:val="none"/>
        </w:rPr>
        <w:t xml:space="preserve">4. </w:t>
      </w:r>
      <w:r>
        <w:rPr>
          <w:rFonts w:ascii="Georgia" w:hAnsi="Georgia" w:cs="Georgia" w:eastAsia="Georgia"/>
          <w:b w:val="0"/>
          <w:i w:val="0"/>
          <w:sz w:val="24"/>
          <w:u w:val="none"/>
        </w:rPr>
        <w:t>Defendant has a meritorious defense to Plaintiff's claim. Specifically, [EXPLAIN YOUR DEFENSE, e.g., "the debt claimed was already paid in full on DATE" or "I was never a party to the agreement described in the Complaint"].</w:t>
      </w:r>
    </w:p>
    <w:p>
      <w:pPr>
        <w:spacing w:before="0" w:after="120" w:line="276" w:lineRule="auto"/>
        <w:ind w:left="576" w:hanging="360"/>
      </w:pPr>
      <w:r>
        <w:rPr>
          <w:rFonts w:ascii="Georgia" w:hAnsi="Georgia" w:cs="Georgia" w:eastAsia="Georgia"/>
          <w:b w:val="0"/>
          <w:i w:val="0"/>
          <w:sz w:val="24"/>
          <w:u w:val="none"/>
        </w:rPr>
        <w:t xml:space="preserve">5. </w:t>
      </w:r>
      <w:r>
        <w:rPr>
          <w:rFonts w:ascii="Georgia" w:hAnsi="Georgia" w:cs="Georgia" w:eastAsia="Georgia"/>
          <w:b w:val="0"/>
          <w:i w:val="0"/>
          <w:sz w:val="24"/>
          <w:u w:val="none"/>
        </w:rPr>
        <w:t>Defendant moved promptly to file this motion after learning of the judgment on [DATE YOU LEARNED OF THE JUDGMENT].</w:t>
      </w:r>
    </w:p>
    <w:p>
      <w:pPr>
        <w:spacing w:before="0" w:after="120" w:line="276" w:lineRule="auto"/>
      </w:pPr>
    </w:p>
    <w:p>
      <w:pPr>
        <w:spacing w:before="0" w:after="120" w:line="276" w:lineRule="auto"/>
      </w:pPr>
      <w:r>
        <w:rPr>
          <w:rFonts w:ascii="Georgia" w:hAnsi="Georgia" w:cs="Georgia" w:eastAsia="Georgia"/>
          <w:b w:val="0"/>
          <w:i w:val="0"/>
          <w:sz w:val="24"/>
          <w:u w:val="none"/>
        </w:rPr>
        <w:t>For the reasons above, Defendant asks the Court to set aside the default judgment entered on [DATE OF JUDGMENT] and allow Defendant to file a response and defend this case on the merits.</w:t>
      </w:r>
    </w:p>
    <w:p>
      <w:pPr>
        <w:spacing w:before="0" w:after="120" w:line="276" w:lineRule="auto"/>
      </w:pPr>
    </w:p>
    <w:p>
      <w:pPr>
        <w:spacing w:before="0" w:after="120" w:line="276" w:lineRule="auto"/>
      </w:pPr>
      <w:r>
        <w:rPr>
          <w:rFonts w:ascii="Georgia" w:hAnsi="Georgia" w:cs="Georgia" w:eastAsia="Georgia"/>
          <w:b w:val="0"/>
          <w:i w:val="0"/>
          <w:sz w:val="24"/>
          <w:u w:val="none"/>
        </w:rPr>
        <w:t>Respectfully submitted,</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p>
      <w:pPr>
        <w:spacing w:before="0" w:after="120" w:line="276" w:lineRule="auto"/>
      </w:pPr>
      <w:r>
        <w:rPr>
          <w:rFonts w:ascii="Georgia" w:hAnsi="Georgia" w:cs="Georgia" w:eastAsia="Georgia"/>
          <w:b w:val="0"/>
          <w:i w:val="0"/>
          <w:sz w:val="24"/>
          <w:u w:val="none"/>
        </w:rPr>
        <w:t>[YOUR ADDRESS]</w:t>
      </w:r>
    </w:p>
    <w:p>
      <w:pPr>
        <w:spacing w:before="0" w:after="120" w:line="276" w:lineRule="auto"/>
      </w:pPr>
      <w:r>
        <w:rPr>
          <w:rFonts w:ascii="Georgia" w:hAnsi="Georgia" w:cs="Georgia" w:eastAsia="Georgia"/>
          <w:b w:val="0"/>
          <w:i w:val="0"/>
          <w:sz w:val="24"/>
          <w:u w:val="none"/>
        </w:rPr>
        <w:t>[YOUR CITY, STATE, ZIP]</w:t>
      </w:r>
    </w:p>
    <w:p>
      <w:pPr>
        <w:spacing w:before="0" w:after="120" w:line="276" w:lineRule="auto"/>
      </w:pPr>
      <w:r>
        <w:rPr>
          <w:rFonts w:ascii="Georgia" w:hAnsi="Georgia" w:cs="Georgia" w:eastAsia="Georgia"/>
          <w:b w:val="0"/>
          <w:i w:val="0"/>
          <w:sz w:val="24"/>
          <w:u w:val="none"/>
        </w:rPr>
        <w:t>[YOUR PHONE NUMBER]</w:t>
      </w:r>
    </w:p>
    <w:p>
      <w:pPr>
        <w:spacing w:before="0" w:after="120" w:line="276" w:lineRule="auto"/>
      </w:pPr>
      <w:r>
        <w:rPr>
          <w:rFonts w:ascii="Georgia" w:hAnsi="Georgia" w:cs="Georgia" w:eastAsia="Georgia"/>
          <w:b w:val="0"/>
          <w:i w:val="0"/>
          <w:sz w:val="24"/>
          <w:u w:val="none"/>
        </w:rPr>
        <w:t>[YOUR EMAIL ADDRESS]</w:t>
      </w:r>
    </w:p>
    <w:p>
      <w:pPr>
        <w:spacing w:before="0" w:after="120" w:line="276" w:lineRule="auto"/>
      </w:pPr>
      <w:r>
        <w:rPr>
          <w:rFonts w:ascii="Georgia" w:hAnsi="Georgia" w:cs="Georgia" w:eastAsia="Georgia"/>
          <w:b w:val="0"/>
          <w:i w:val="0"/>
          <w:sz w:val="24"/>
          <w:u w:val="none"/>
        </w:rPr>
        <w:t>Defendant, Pro Se</w:t>
      </w:r>
    </w:p>
    <w:p>
      <w:pPr>
        <w:spacing w:before="0" w:after="120" w:line="276" w:lineRule="auto"/>
      </w:pPr>
    </w:p>
    <w:p>
      <w:pPr>
        <w:spacing w:before="0" w:after="120" w:line="276" w:lineRule="auto"/>
      </w:pPr>
      <w:r>
        <w:rPr>
          <w:rFonts w:ascii="Georgia" w:hAnsi="Georgia" w:cs="Georgia" w:eastAsia="Georgia"/>
          <w:b/>
          <w:i w:val="0"/>
          <w:sz w:val="24"/>
          <w:u w:val="none"/>
        </w:rPr>
        <w:t>Certificate of Service</w:t>
      </w:r>
    </w:p>
    <w:p>
      <w:pPr>
        <w:spacing w:before="0" w:after="120" w:line="276" w:lineRule="auto"/>
      </w:pPr>
      <w:r>
        <w:rPr>
          <w:rFonts w:ascii="Georgia" w:hAnsi="Georgia" w:cs="Georgia" w:eastAsia="Georgia"/>
          <w:b w:val="0"/>
          <w:i w:val="0"/>
          <w:sz w:val="24"/>
          <w:u w:val="none"/>
        </w:rPr>
        <w:t>I certify that on [DATE], I sent a copy of this document to [PLAINTIFF NAME / OPPOSING PARTY'S NAME] by [METHOD OF SERVICE, e.g., first-class mail, email, hand delivery] at [OPPOSING PARTY'S ADDRESS OR EMAIL].</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eastAsia="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to Set Aside Default Judgment</dc:title>
  <dc:subject/>
  <dc:creator>Tim Wooten</dc:creator>
  <cp:keywords/>
  <dc:description>From SUED: How to Defend Yourself in Small Claims Court Without a Lawyer — and Win. Free form — withoutalawyerpress.com/forms</dc:description>
  <cp:lastModifiedBy/>
  <cp:revision>1</cp:revision>
  <dcterms:created xsi:type="dcterms:W3CDTF">2013-12-23T23:15:00Z</dcterms:created>
  <dcterms:modified xsi:type="dcterms:W3CDTF">2013-12-23T23:15:00Z</dcterms:modified>
  <cp:category/>
</cp:coreProperties>
</file>